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r w:rsidRPr="004E2FF4">
        <w:rPr>
          <w:rFonts w:eastAsia="標楷體" w:hint="eastAsia"/>
          <w:b/>
          <w:sz w:val="28"/>
        </w:rPr>
        <w:t>臺南市</w:t>
      </w:r>
      <w:r w:rsidR="00ED6202" w:rsidRPr="004E2FF4">
        <w:rPr>
          <w:rFonts w:eastAsia="標楷體" w:hint="eastAsia"/>
          <w:b/>
          <w:sz w:val="28"/>
        </w:rPr>
        <w:t>104</w:t>
      </w:r>
      <w:r w:rsidRPr="004E2FF4">
        <w:rPr>
          <w:rFonts w:eastAsia="標楷體" w:hint="eastAsia"/>
          <w:b/>
          <w:sz w:val="28"/>
        </w:rPr>
        <w:t>年度市立國民小學暨幼兒園教師介聘分發期程表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年介聘小組第一次會議。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地點：永華7樓東會議室</w:t>
            </w:r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上網登錄參加外縣市聯合介聘學校名單及確認管制名單。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104年度外縣市聯合介聘輪由花蓮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教師介聘作業說明會(教務、人事)。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104.04.21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轉特教班或幼教班報特幼教育科備查)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104.04.22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地點：南區日新國小</w:t>
            </w:r>
            <w:r w:rsidRPr="004E2FF4">
              <w:rPr>
                <w:rFonts w:eastAsia="標楷體" w:hint="eastAsia"/>
              </w:rPr>
              <w:t>2</w:t>
            </w:r>
            <w:r w:rsidRPr="004E2FF4">
              <w:rPr>
                <w:rFonts w:eastAsia="標楷體" w:hint="eastAsia"/>
              </w:rPr>
              <w:t>樓會議室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請併同攜帶職章核對缺額。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</w:t>
            </w:r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r w:rsidRPr="004E2FF4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4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24～104.05.07</w:t>
            </w:r>
          </w:p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參加外縣市介聘教師上網填報資料。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</w:t>
            </w:r>
            <w:hyperlink r:id="rId8" w:history="1">
              <w:r w:rsidRPr="004E2FF4">
                <w:rPr>
                  <w:rStyle w:val="a4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hint="eastAsia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104.04.27中午12時前，各校填報超額教師名單，傳真仁德國小【</w:t>
            </w:r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：2792553】</w:t>
            </w:r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4E2FF4" w:rsidTr="005776E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104.04.28～104.05.05</w:t>
            </w:r>
          </w:p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參加市內介聘教師</w:t>
            </w:r>
            <w:r>
              <w:rPr>
                <w:rFonts w:ascii="標楷體" w:eastAsia="標楷體" w:hint="eastAsia"/>
              </w:rPr>
              <w:t>(含超額教師)</w:t>
            </w:r>
            <w:r w:rsidRPr="004E2FF4">
              <w:rPr>
                <w:rFonts w:ascii="標楷體" w:eastAsia="標楷體" w:hint="eastAsia"/>
              </w:rPr>
              <w:t>至介聘網填報資料(</w:t>
            </w:r>
            <w:r w:rsidRPr="004E2FF4">
              <w:rPr>
                <w:rFonts w:ascii="標楷體" w:eastAsia="標楷體" w:hint="eastAsia"/>
                <w:b/>
              </w:rPr>
              <w:t>基本資料、積分</w:t>
            </w:r>
            <w:r w:rsidRPr="004E2FF4">
              <w:rPr>
                <w:rFonts w:ascii="標楷體" w:eastAsia="標楷體" w:hint="eastAsia"/>
              </w:rPr>
              <w:t>)，學校人事人員進行初核。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確認市內介聘教師調出後開缺類別(普通、特教</w:t>
            </w:r>
            <w:r>
              <w:rPr>
                <w:rFonts w:ascii="標楷體" w:eastAsia="標楷體" w:hint="eastAsia"/>
              </w:rPr>
              <w:t>、專任輔導教師、加註英語專長教師</w:t>
            </w:r>
            <w:r w:rsidRPr="004E2FF4">
              <w:rPr>
                <w:rFonts w:ascii="標楷體" w:eastAsia="標楷體" w:hint="eastAsia"/>
              </w:rPr>
              <w:t>)。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介聘網填報資料開放至104.05.05下午4時，逾時不受理，</w:t>
            </w:r>
            <w:r w:rsidRPr="004E2FF4">
              <w:rPr>
                <w:rFonts w:ascii="標楷體" w:eastAsia="標楷體" w:hint="eastAsia"/>
                <w:b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請列印線上填列之積分表經相關人員核章後，於104.05.06攜至審查會場接受審查。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調出後開缺以積分審查當日確認之類別為準。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確認開缺最遲請於104.05.05上午10時前將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缺額表</w:t>
            </w:r>
            <w:r w:rsidRPr="001E2FD7">
              <w:rPr>
                <w:rFonts w:ascii="標楷體" w:eastAsia="標楷體" w:hint="eastAsia"/>
              </w:rPr>
              <w:t>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參加互調、多角調教師/調動學校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國小暨幼兒園申請市內介聘教師提出積分審查（含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超額教師之積分審查）介聘積分審查(補件時間至104.05.06下午4時，逾時不予受理)。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公告市內介聘缺額及各校參與市內介聘人員代號及積分。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國中小暨幼兒園申請外縣市介聘教師提出積分審查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國小暨幼兒園第一次教師市內介聘作業(含超額教師)。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lastRenderedPageBreak/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確認開缺類別最遲請於</w:t>
            </w:r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上午10時前紙本核章傳送至各分區學校人事主任。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若介聘學校不同意聘任介聘教師，請介聘學校最遲於5月15日下午2時前傳真至仁德國小【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地點：永華7樓東會議室。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上網登錄外縣市介聘單調缺額。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外縣市教師介聘作業結果通知各介聘學校。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原服務縣市通知調出教師攜帶證件至介聘學校接受審查。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確認並傳送外縣市介聘教師名單。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聘任學校最遲請於當日中午12時前</w:t>
            </w:r>
            <w:r w:rsidRPr="004E2FF4">
              <w:rPr>
                <w:rFonts w:eastAsia="標楷體" w:hint="eastAsia"/>
              </w:rPr>
              <w:t>傳真仁德國小</w:t>
            </w:r>
            <w:r w:rsidRPr="004E2FF4">
              <w:rPr>
                <w:rFonts w:ascii="標楷體" w:eastAsia="標楷體" w:hint="eastAsia"/>
              </w:rPr>
              <w:t>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外縣市介聘確認會議。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本市介聘學校通知他縣市調入教師報到。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0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20" w:rsidRDefault="00421F20" w:rsidP="00596888">
      <w:r>
        <w:separator/>
      </w:r>
    </w:p>
  </w:endnote>
  <w:endnote w:type="continuationSeparator" w:id="0">
    <w:p w:rsidR="00421F20" w:rsidRDefault="00421F20" w:rsidP="0059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20" w:rsidRDefault="00421F20" w:rsidP="00596888">
      <w:r>
        <w:separator/>
      </w:r>
    </w:p>
  </w:footnote>
  <w:footnote w:type="continuationSeparator" w:id="0">
    <w:p w:rsidR="00421F20" w:rsidRDefault="00421F20" w:rsidP="0059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84D4F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818B8"/>
    <w:rsid w:val="006C33AA"/>
    <w:rsid w:val="006C62B5"/>
    <w:rsid w:val="006D2840"/>
    <w:rsid w:val="006F1F85"/>
    <w:rsid w:val="00705407"/>
    <w:rsid w:val="00710BF6"/>
    <w:rsid w:val="0071439B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926F2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57D76"/>
    <w:rsid w:val="00C67F98"/>
    <w:rsid w:val="00C72AF3"/>
    <w:rsid w:val="00CC2FE9"/>
    <w:rsid w:val="00CC4C96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B6D9B"/>
    <w:rsid w:val="00FD0F44"/>
    <w:rsid w:val="00FD5BA9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.k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FD110-91F7-434E-8E53-E679C902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admin</cp:lastModifiedBy>
  <cp:revision>2</cp:revision>
  <cp:lastPrinted>2015-04-09T10:51:00Z</cp:lastPrinted>
  <dcterms:created xsi:type="dcterms:W3CDTF">2015-04-14T02:39:00Z</dcterms:created>
  <dcterms:modified xsi:type="dcterms:W3CDTF">2015-04-14T02:39:00Z</dcterms:modified>
</cp:coreProperties>
</file>